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7D4" w:rsidRPr="00A032D9" w:rsidRDefault="00A032D9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</w:pPr>
      <w:r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VSESLOVENSKO PETJE S SRCI</w:t>
      </w:r>
      <w:r w:rsidR="00400291"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.</w:t>
      </w:r>
    </w:p>
    <w:p w:rsidR="00C377D4" w:rsidRPr="00A032D9" w:rsidRDefault="00C377D4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</w:pP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br/>
        <w:t>AL ME BOŠ KAJ RADA IMELA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BARČICA PO MORJU PLAVA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ČUK SE JE OŽENIL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DEKLE JE PO VODO ŠLA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EN HRIBČEK BOM KUPIL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JAZ PA POJDEM NA GORENJSKO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KJE SO TISTE STEZICE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KOLKR KAPLJIC TOLKO LET ...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LEPA ANKA KOLO VODI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MARKO SKAČE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LISIČKA JE PRAV ZVITA ZVER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MOJ OČKA IMA KONJIČKA DVA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MOJA DEKLE JE ŠE MLADA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NA PLANINCAH SONČECE SIJE</w:t>
      </w:r>
    </w:p>
    <w:p w:rsidR="00C377D4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OB BISTREM  POTOKU JE MLIN</w:t>
      </w:r>
    </w:p>
    <w:p w:rsidR="007B0AA1" w:rsidRPr="00A032D9" w:rsidRDefault="007B0AA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PASTIRČE MLADO I MILO</w:t>
      </w:r>
      <w:bookmarkStart w:id="0" w:name="_GoBack"/>
      <w:bookmarkEnd w:id="0"/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PASTIRICA KRAVCE PASE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PO KOROŠKEM PO KRANJSKEM ŽE AJDA ZORI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PO JEZERU BLIZ</w:t>
      </w:r>
      <w:r w:rsidR="007B0AA1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 xml:space="preserve"> </w:t>
      </w: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TRIGLAVA</w:t>
      </w:r>
    </w:p>
    <w:p w:rsidR="00A032D9" w:rsidRPr="00A032D9" w:rsidRDefault="00A032D9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PRI NAS NA KOROŠKEM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REGIMENT PO CESTI GRE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SIJAJ, SIJAJ, SONČECE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ŠKRJANČEK POJE ŽVRGOLI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ŠMENTANA MUHA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TERZINKA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TRI TIČICE, TRI TIČICE SO MORJE OBLETELE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ZAPLULA JE BARČICA MOJA  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ŽABE SVATBO SO IMELE</w:t>
      </w:r>
    </w:p>
    <w:p w:rsidR="00C377D4" w:rsidRPr="00A032D9" w:rsidRDefault="00400291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b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b/>
          <w:color w:val="222222"/>
          <w:sz w:val="28"/>
          <w:szCs w:val="28"/>
          <w:lang w:eastAsia="sl-SI"/>
        </w:rPr>
        <w:t> </w:t>
      </w:r>
    </w:p>
    <w:p w:rsidR="00C377D4" w:rsidRPr="00A032D9" w:rsidRDefault="00C377D4" w:rsidP="00C377D4">
      <w:pPr>
        <w:shd w:val="clear" w:color="auto" w:fill="FFFFFF"/>
        <w:spacing w:after="0" w:line="240" w:lineRule="auto"/>
        <w:rPr>
          <w:rFonts w:ascii="Cambria" w:eastAsia="Times New Roman" w:hAnsi="Cambria" w:cs="Arial"/>
          <w:color w:val="222222"/>
          <w:sz w:val="24"/>
          <w:szCs w:val="24"/>
          <w:lang w:eastAsia="sl-SI"/>
        </w:rPr>
      </w:pPr>
      <w:r w:rsidRPr="00A032D9">
        <w:rPr>
          <w:rFonts w:ascii="Cambria" w:eastAsia="Times New Roman" w:hAnsi="Cambria" w:cs="Arial"/>
          <w:color w:val="222222"/>
          <w:sz w:val="28"/>
          <w:szCs w:val="28"/>
          <w:lang w:eastAsia="sl-SI"/>
        </w:rPr>
        <w:t> </w:t>
      </w:r>
    </w:p>
    <w:p w:rsidR="00B15792" w:rsidRPr="00A032D9" w:rsidRDefault="00B15792">
      <w:pPr>
        <w:rPr>
          <w:rFonts w:ascii="Cambria" w:hAnsi="Cambria"/>
        </w:rPr>
      </w:pPr>
    </w:p>
    <w:sectPr w:rsidR="00B15792" w:rsidRPr="00A032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7D4"/>
    <w:rsid w:val="00400291"/>
    <w:rsid w:val="005E70B2"/>
    <w:rsid w:val="007B0AA1"/>
    <w:rsid w:val="00A032D9"/>
    <w:rsid w:val="00B15792"/>
    <w:rsid w:val="00C01346"/>
    <w:rsid w:val="00C37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E39CB"/>
  <w15:chartTrackingRefBased/>
  <w15:docId w15:val="{0C1D3575-67CD-4A70-AD87-FEBB7342B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1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8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678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057150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7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707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8959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3589310">
                                  <w:marLeft w:val="0"/>
                                  <w:marRight w:val="0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4089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Andrej Loparnik</cp:lastModifiedBy>
  <cp:revision>6</cp:revision>
  <dcterms:created xsi:type="dcterms:W3CDTF">2019-05-06T09:11:00Z</dcterms:created>
  <dcterms:modified xsi:type="dcterms:W3CDTF">2019-05-08T07:29:00Z</dcterms:modified>
</cp:coreProperties>
</file>